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63" w:rsidRPr="00AD3416" w:rsidRDefault="00D93263" w:rsidP="00D9326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D93263" w:rsidRPr="00AD3416" w:rsidRDefault="00D93263" w:rsidP="00D9326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33 по ул. </w:t>
      </w:r>
      <w:proofErr w:type="spellStart"/>
      <w:r>
        <w:rPr>
          <w:b/>
        </w:rPr>
        <w:t>Чонгарская</w:t>
      </w:r>
      <w:proofErr w:type="spellEnd"/>
      <w:r>
        <w:rPr>
          <w:b/>
        </w:rPr>
        <w:t>!</w:t>
      </w:r>
    </w:p>
    <w:p w:rsidR="00D93263" w:rsidRPr="001F2708" w:rsidRDefault="00D93263" w:rsidP="00D93263">
      <w:pPr>
        <w:rPr>
          <w:sz w:val="16"/>
          <w:szCs w:val="16"/>
        </w:rPr>
      </w:pPr>
    </w:p>
    <w:p w:rsidR="00D93263" w:rsidRPr="00AD3416" w:rsidRDefault="00D93263" w:rsidP="00D9326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93263" w:rsidRPr="00AD3416" w:rsidRDefault="00D93263" w:rsidP="00D93263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15.07.2019</w:t>
      </w:r>
      <w:r w:rsidRPr="00AD3416">
        <w:t xml:space="preserve"> № </w:t>
      </w:r>
      <w:r>
        <w:t>5-797/19</w:t>
      </w:r>
      <w:r w:rsidRPr="00AD3416">
        <w:t xml:space="preserve"> </w:t>
      </w:r>
      <w:r>
        <w:t xml:space="preserve">Судебного участка №6 </w:t>
      </w:r>
      <w:proofErr w:type="spellStart"/>
      <w:r>
        <w:t>Канавинского</w:t>
      </w:r>
      <w:proofErr w:type="spellEnd"/>
      <w:r>
        <w:t xml:space="preserve"> судебного района г.Н.Новгорода (г.Н.Новгород, </w:t>
      </w:r>
      <w:proofErr w:type="spellStart"/>
      <w:r>
        <w:t>ул</w:t>
      </w:r>
      <w:proofErr w:type="gramStart"/>
      <w:r>
        <w:t>.Г</w:t>
      </w:r>
      <w:proofErr w:type="gramEnd"/>
      <w:r>
        <w:t>ордеевская</w:t>
      </w:r>
      <w:proofErr w:type="spellEnd"/>
      <w:r>
        <w:t xml:space="preserve">, 42А) </w:t>
      </w:r>
      <w:r w:rsidRPr="00AD3416">
        <w:t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</w:t>
      </w:r>
      <w:r>
        <w:t xml:space="preserve"> АО «ДК </w:t>
      </w:r>
      <w:proofErr w:type="spellStart"/>
      <w:r>
        <w:t>Канавинского</w:t>
      </w:r>
      <w:proofErr w:type="spellEnd"/>
      <w:r>
        <w:t xml:space="preserve"> района»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прогибом перекрытия пола в общем коридоре на первом этаже; расхождением швов между венцами сруба, следами гниения нижнего венца сруба; деформацией наружной отделки из асбестоцементных листов; наличием в кв.№8 перекоса дверных блоков и деформацией перегородок, </w:t>
      </w:r>
      <w:r w:rsidRPr="00AD3416">
        <w:t xml:space="preserve">в сумме </w:t>
      </w:r>
      <w:r>
        <w:t>100</w:t>
      </w:r>
      <w:r w:rsidRPr="00AD3416">
        <w:t xml:space="preserve">.000 руб.    </w:t>
      </w:r>
      <w:bookmarkStart w:id="0" w:name="Par1"/>
      <w:bookmarkEnd w:id="0"/>
    </w:p>
    <w:p w:rsidR="00D93263" w:rsidRPr="00AD3416" w:rsidRDefault="00D93263" w:rsidP="00D93263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 xml:space="preserve">33 по </w:t>
      </w:r>
      <w:proofErr w:type="spellStart"/>
      <w:r>
        <w:t>ул</w:t>
      </w:r>
      <w:proofErr w:type="gramStart"/>
      <w:r>
        <w:t>.Ч</w:t>
      </w:r>
      <w:proofErr w:type="gramEnd"/>
      <w:r>
        <w:t>онгарская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28</w:t>
      </w:r>
      <w:r w:rsidRPr="00AD3416">
        <w:rPr>
          <w:b/>
        </w:rPr>
        <w:t>.</w:t>
      </w:r>
      <w:r>
        <w:rPr>
          <w:b/>
        </w:rPr>
        <w:t>01.2020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АО «ДК </w:t>
      </w:r>
      <w:proofErr w:type="spellStart"/>
      <w:r>
        <w:t>Канавинского</w:t>
      </w:r>
      <w:proofErr w:type="spellEnd"/>
      <w:r>
        <w:t xml:space="preserve"> района» </w:t>
      </w:r>
      <w:r w:rsidRPr="00AD3416">
        <w:t>деятельности по управлению этим домом;</w:t>
      </w:r>
    </w:p>
    <w:p w:rsidR="00D93263" w:rsidRPr="00AD3416" w:rsidRDefault="00D93263" w:rsidP="00D9326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 xml:space="preserve">АО «ДК </w:t>
      </w:r>
      <w:proofErr w:type="spellStart"/>
      <w:r>
        <w:t>Канавинского</w:t>
      </w:r>
      <w:proofErr w:type="spellEnd"/>
      <w:r>
        <w:t xml:space="preserve"> района»</w:t>
      </w:r>
      <w:r w:rsidRPr="00AD3416">
        <w:t xml:space="preserve">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D93263" w:rsidRPr="00AD3416" w:rsidRDefault="00D93263" w:rsidP="00D93263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D93263" w:rsidRPr="00AD3416" w:rsidRDefault="00D93263" w:rsidP="00D93263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</w:t>
      </w:r>
      <w:r>
        <w:t>Рождественская, 19</w:t>
      </w:r>
      <w:r w:rsidRPr="00AD3416">
        <w:t xml:space="preserve"> </w:t>
      </w:r>
    </w:p>
    <w:p w:rsidR="00D93263" w:rsidRPr="00AD3416" w:rsidRDefault="00D93263" w:rsidP="00D93263">
      <w:pPr>
        <w:spacing w:line="360" w:lineRule="auto"/>
        <w:ind w:firstLine="540"/>
      </w:pPr>
      <w:r w:rsidRPr="00AD3416">
        <w:t xml:space="preserve">т. </w:t>
      </w:r>
      <w:r>
        <w:t>430-11-64</w:t>
      </w:r>
      <w:r w:rsidRPr="00AD3416">
        <w:t xml:space="preserve">, факс </w:t>
      </w:r>
      <w:r>
        <w:t>430-69-85</w:t>
      </w:r>
      <w:r w:rsidRPr="00AD3416">
        <w:t xml:space="preserve"> </w:t>
      </w:r>
    </w:p>
    <w:p w:rsidR="00D93263" w:rsidRPr="00AD3416" w:rsidRDefault="00D93263" w:rsidP="00D93263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D93263" w:rsidRDefault="00D93263" w:rsidP="00D93263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АО «ДК </w:t>
      </w:r>
      <w:proofErr w:type="spellStart"/>
      <w:r>
        <w:t>Канавинского</w:t>
      </w:r>
      <w:proofErr w:type="spellEnd"/>
      <w:r>
        <w:t xml:space="preserve"> района» </w:t>
      </w:r>
      <w:r w:rsidRPr="00AD3416">
        <w:t>деятельности по управлению многоквартирным домом.</w:t>
      </w:r>
    </w:p>
    <w:p w:rsidR="00D93263" w:rsidRPr="001F2708" w:rsidRDefault="00D93263" w:rsidP="00D93263">
      <w:pPr>
        <w:ind w:firstLine="540"/>
        <w:jc w:val="both"/>
        <w:rPr>
          <w:sz w:val="16"/>
          <w:szCs w:val="16"/>
        </w:rPr>
      </w:pPr>
    </w:p>
    <w:p w:rsidR="00D93263" w:rsidRDefault="00D93263" w:rsidP="00D93263">
      <w:pPr>
        <w:jc w:val="both"/>
      </w:pPr>
      <w:r w:rsidRPr="00AD3416"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63"/>
    <w:rsid w:val="00453F11"/>
    <w:rsid w:val="00B828E0"/>
    <w:rsid w:val="00D9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326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93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2019-11-25T07:47:00Z</dcterms:created>
  <dcterms:modified xsi:type="dcterms:W3CDTF">2019-11-25T07:47:00Z</dcterms:modified>
</cp:coreProperties>
</file>